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3BF13" w14:textId="77777777" w:rsidR="00F00617" w:rsidRDefault="00C35F81" w:rsidP="00F0061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TH SarabunPSK" w:eastAsia="Times New Roman" w:hAnsi="TH SarabunPSK" w:cs="TH SarabunPSK"/>
          <w:sz w:val="32"/>
          <w:szCs w:val="32"/>
          <w:cs/>
        </w:rPr>
      </w:pPr>
      <w:r w:rsidRPr="003B078A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</w:t>
      </w:r>
      <w:r w:rsidRPr="003B078A">
        <w:rPr>
          <w:rFonts w:ascii="TH SarabunPSK" w:hAnsi="TH SarabunPSK" w:cs="TH SarabunPSK"/>
          <w:b/>
          <w:bCs/>
          <w:sz w:val="32"/>
          <w:szCs w:val="32"/>
        </w:rPr>
        <w:tab/>
      </w:r>
      <w:r w:rsidRPr="00C874C7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F0061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00617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F00617" w:rsidRPr="00CD6219">
        <w:rPr>
          <w:rFonts w:ascii="TH SarabunPSK" w:hAnsi="TH SarabunPSK" w:cs="TH SarabunPSK"/>
          <w:sz w:val="32"/>
          <w:szCs w:val="32"/>
          <w:cs/>
        </w:rPr>
        <w:t>พัฒนา</w:t>
      </w:r>
      <w:r w:rsidR="00F00617">
        <w:rPr>
          <w:rFonts w:ascii="TH SarabunPSK" w:eastAsia="Times New Roman" w:hAnsi="TH SarabunPSK" w:cs="TH SarabunPSK"/>
          <w:sz w:val="32"/>
          <w:szCs w:val="32"/>
          <w:cs/>
        </w:rPr>
        <w:t xml:space="preserve">การจัดกิจกรรมการเรียนรู้แบบ  </w:t>
      </w:r>
      <w:r w:rsidR="00F00617">
        <w:rPr>
          <w:rFonts w:ascii="TH SarabunPSK" w:eastAsia="Times New Roman" w:hAnsi="TH SarabunPSK" w:cs="TH SarabunPSK"/>
          <w:sz w:val="32"/>
          <w:szCs w:val="32"/>
        </w:rPr>
        <w:t xml:space="preserve">SQ4R </w:t>
      </w:r>
      <w:r w:rsidR="00F0061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เพื่อเสริมสร้างความสามารถ</w:t>
      </w:r>
    </w:p>
    <w:p w14:paraId="40261A2A" w14:textId="2CA8AC4A" w:rsidR="00F00617" w:rsidRDefault="00F00617" w:rsidP="00F0061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ในการอ่านและการเขี</w:t>
      </w:r>
      <w:r w:rsidR="00875FCF">
        <w:rPr>
          <w:rFonts w:ascii="TH SarabunPSK" w:eastAsia="Times New Roman" w:hAnsi="TH SarabunPSK" w:cs="TH SarabunPSK" w:hint="cs"/>
          <w:sz w:val="32"/>
          <w:szCs w:val="32"/>
          <w:cs/>
        </w:rPr>
        <w:t>ยน</w:t>
      </w:r>
      <w:r w:rsidR="00EE5F0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วิชาภาษาอังกฤษ  สำหรับนักเรียนชั้นมัธยมศึกษาปีที่  </w:t>
      </w:r>
      <w:r w:rsidR="00E072EA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10C68411" w14:textId="77777777" w:rsidR="00C35F81" w:rsidRPr="00C874C7" w:rsidRDefault="00C35F81" w:rsidP="00F0061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TH SarabunPSK" w:hAnsi="TH SarabunPSK" w:cs="TH SarabunPSK"/>
          <w:sz w:val="32"/>
          <w:szCs w:val="32"/>
          <w:cs/>
        </w:rPr>
      </w:pPr>
      <w:r w:rsidRPr="003B078A">
        <w:rPr>
          <w:rFonts w:ascii="TH SarabunPSK" w:hAnsi="TH SarabunPSK" w:cs="TH SarabunPSK"/>
          <w:b/>
          <w:bCs/>
          <w:sz w:val="32"/>
          <w:szCs w:val="32"/>
          <w:cs/>
        </w:rPr>
        <w:t>ผู้วิจัย</w:t>
      </w:r>
      <w:r w:rsidRPr="00C874C7">
        <w:rPr>
          <w:rFonts w:ascii="TH SarabunPSK" w:hAnsi="TH SarabunPSK" w:cs="TH SarabunPSK"/>
          <w:sz w:val="32"/>
          <w:szCs w:val="32"/>
          <w:cs/>
        </w:rPr>
        <w:tab/>
      </w:r>
      <w:r w:rsidRPr="00C874C7">
        <w:rPr>
          <w:rFonts w:ascii="TH SarabunPSK" w:hAnsi="TH SarabunPSK" w:cs="TH SarabunPSK"/>
          <w:sz w:val="32"/>
          <w:szCs w:val="32"/>
          <w:cs/>
        </w:rPr>
        <w:tab/>
      </w:r>
      <w:r w:rsidR="00F00617">
        <w:rPr>
          <w:rFonts w:ascii="TH SarabunPSK" w:hAnsi="TH SarabunPSK" w:cs="TH SarabunPSK" w:hint="cs"/>
          <w:sz w:val="32"/>
          <w:szCs w:val="32"/>
          <w:cs/>
        </w:rPr>
        <w:tab/>
      </w:r>
      <w:r w:rsidR="00E072EA">
        <w:rPr>
          <w:rFonts w:ascii="TH SarabunPSK" w:hAnsi="TH SarabunPSK" w:cs="TH SarabunPSK" w:hint="cs"/>
          <w:sz w:val="32"/>
          <w:szCs w:val="32"/>
          <w:cs/>
        </w:rPr>
        <w:t>ศิริพร  สุยะวงค์</w:t>
      </w:r>
    </w:p>
    <w:p w14:paraId="2AC54C9B" w14:textId="77777777" w:rsidR="005617EF" w:rsidRPr="00C874C7" w:rsidRDefault="00C35F81" w:rsidP="00C874C7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TH SarabunPSK" w:hAnsi="TH SarabunPSK" w:cs="TH SarabunPSK"/>
          <w:sz w:val="32"/>
          <w:szCs w:val="32"/>
        </w:rPr>
      </w:pPr>
      <w:r w:rsidRPr="003B078A">
        <w:rPr>
          <w:rFonts w:ascii="TH SarabunPSK" w:hAnsi="TH SarabunPSK" w:cs="TH SarabunPSK"/>
          <w:b/>
          <w:bCs/>
          <w:sz w:val="32"/>
          <w:szCs w:val="32"/>
          <w:cs/>
        </w:rPr>
        <w:t>ปีที่</w:t>
      </w:r>
      <w:r w:rsidR="008B2374" w:rsidRPr="003B078A">
        <w:rPr>
          <w:rFonts w:ascii="TH SarabunPSK" w:hAnsi="TH SarabunPSK" w:cs="TH SarabunPSK" w:hint="cs"/>
          <w:b/>
          <w:bCs/>
          <w:sz w:val="32"/>
          <w:szCs w:val="32"/>
          <w:cs/>
        </w:rPr>
        <w:t>วิจัย</w:t>
      </w:r>
      <w:r w:rsidRPr="00C874C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874C7">
        <w:rPr>
          <w:rFonts w:ascii="TH SarabunPSK" w:hAnsi="TH SarabunPSK" w:cs="TH SarabunPSK"/>
          <w:sz w:val="32"/>
          <w:szCs w:val="32"/>
        </w:rPr>
        <w:tab/>
      </w:r>
      <w:r w:rsidRPr="00C874C7">
        <w:rPr>
          <w:rFonts w:ascii="TH SarabunPSK" w:hAnsi="TH SarabunPSK" w:cs="TH SarabunPSK"/>
          <w:sz w:val="32"/>
          <w:szCs w:val="32"/>
        </w:rPr>
        <w:tab/>
      </w:r>
      <w:r w:rsidR="004D2A13">
        <w:rPr>
          <w:rFonts w:ascii="TH SarabunPSK" w:hAnsi="TH SarabunPSK" w:cs="TH SarabunPSK" w:hint="cs"/>
          <w:sz w:val="32"/>
          <w:szCs w:val="32"/>
          <w:cs/>
        </w:rPr>
        <w:tab/>
      </w:r>
      <w:r w:rsidR="00F00617">
        <w:rPr>
          <w:rFonts w:ascii="TH SarabunPSK" w:hAnsi="TH SarabunPSK" w:cs="TH SarabunPSK" w:hint="cs"/>
          <w:sz w:val="32"/>
          <w:szCs w:val="32"/>
          <w:cs/>
        </w:rPr>
        <w:t xml:space="preserve">ภาคเรียนที่  </w:t>
      </w:r>
      <w:r w:rsidR="00F00617">
        <w:rPr>
          <w:rFonts w:ascii="TH SarabunPSK" w:hAnsi="TH SarabunPSK" w:cs="TH SarabunPSK"/>
          <w:sz w:val="32"/>
          <w:szCs w:val="32"/>
        </w:rPr>
        <w:t xml:space="preserve">1  </w:t>
      </w:r>
      <w:r w:rsidR="005617EF" w:rsidRPr="00C874C7">
        <w:rPr>
          <w:rFonts w:ascii="TH SarabunPSK" w:hAnsi="TH SarabunPSK" w:cs="TH SarabunPSK"/>
          <w:sz w:val="32"/>
          <w:szCs w:val="32"/>
          <w:cs/>
        </w:rPr>
        <w:t xml:space="preserve">ปีการศึกษา  </w:t>
      </w:r>
      <w:r w:rsidR="00F00617">
        <w:rPr>
          <w:rFonts w:ascii="TH SarabunPSK" w:hAnsi="TH SarabunPSK" w:cs="TH SarabunPSK"/>
          <w:sz w:val="32"/>
          <w:szCs w:val="32"/>
        </w:rPr>
        <w:t>256</w:t>
      </w:r>
      <w:r w:rsidR="001E436F"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6E189446" w14:textId="77777777" w:rsidR="00C35F81" w:rsidRPr="005617EF" w:rsidRDefault="00C35F81" w:rsidP="005617E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TH SarabunPSK" w:hAnsi="TH SarabunPSK" w:cs="TH SarabunPSK"/>
          <w:sz w:val="32"/>
          <w:szCs w:val="32"/>
        </w:rPr>
      </w:pPr>
    </w:p>
    <w:p w14:paraId="3FFD2396" w14:textId="77777777" w:rsidR="00C35F81" w:rsidRPr="005617EF" w:rsidRDefault="00C35F81" w:rsidP="005617EF">
      <w:pPr>
        <w:pStyle w:val="Heading2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TH SarabunPSK" w:hAnsi="TH SarabunPSK" w:cs="TH SarabunPSK"/>
          <w:b/>
          <w:bCs/>
          <w:cs/>
        </w:rPr>
      </w:pPr>
      <w:r w:rsidRPr="005617EF">
        <w:rPr>
          <w:rFonts w:ascii="TH SarabunPSK" w:hAnsi="TH SarabunPSK" w:cs="TH SarabunPSK"/>
          <w:b/>
          <w:bCs/>
          <w:cs/>
        </w:rPr>
        <w:t>บทคัดย่อ</w:t>
      </w:r>
    </w:p>
    <w:p w14:paraId="6D4B0988" w14:textId="77777777" w:rsidR="00C35F81" w:rsidRPr="005617EF" w:rsidRDefault="00C35F81" w:rsidP="005617E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</w:tabs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</w:p>
    <w:p w14:paraId="56C344E3" w14:textId="2A990CD6" w:rsidR="00FE2835" w:rsidRPr="00875FCF" w:rsidRDefault="00C35F81" w:rsidP="00875FCF">
      <w:pPr>
        <w:tabs>
          <w:tab w:val="left" w:pos="851"/>
        </w:tabs>
        <w:autoSpaceDE w:val="0"/>
        <w:autoSpaceDN w:val="0"/>
        <w:adjustRightInd w:val="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617E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การ</w:t>
      </w:r>
      <w:r w:rsidR="00027C45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วิจัย</w:t>
      </w:r>
      <w:r w:rsidRPr="005617E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ครั้งนี้มีความมุ่งหมายเพื่อ</w:t>
      </w:r>
      <w:r w:rsidRPr="005617EF">
        <w:rPr>
          <w:rFonts w:ascii="TH SarabunPSK" w:eastAsia="AngsanaNew" w:hAnsi="TH SarabunPSK" w:cs="TH SarabunPSK"/>
          <w:sz w:val="32"/>
          <w:szCs w:val="32"/>
        </w:rPr>
        <w:t xml:space="preserve">  1</w:t>
      </w:r>
      <w:r w:rsidR="009555B8">
        <w:rPr>
          <w:rFonts w:ascii="TH SarabunPSK" w:eastAsia="AngsanaNew" w:hAnsi="TH SarabunPSK" w:cs="TH SarabunPSK"/>
          <w:sz w:val="32"/>
          <w:szCs w:val="32"/>
          <w:cs/>
        </w:rPr>
        <w:t>)</w:t>
      </w:r>
      <w:r w:rsidR="00F00617" w:rsidRPr="00F00617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="00F0061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00617" w:rsidRPr="001A34F9">
        <w:rPr>
          <w:rFonts w:ascii="TH SarabunPSK" w:hAnsi="TH SarabunPSK" w:cs="TH SarabunPSK"/>
          <w:sz w:val="32"/>
          <w:szCs w:val="32"/>
          <w:cs/>
        </w:rPr>
        <w:t>พัฒนา</w:t>
      </w:r>
      <w:r w:rsidR="00F00617">
        <w:rPr>
          <w:rFonts w:ascii="TH SarabunPSK" w:hAnsi="TH SarabunPSK" w:cs="TH SarabunPSK" w:hint="cs"/>
          <w:sz w:val="32"/>
          <w:szCs w:val="32"/>
          <w:cs/>
        </w:rPr>
        <w:t>แผน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 xml:space="preserve">การจัดกิจกรรมการเรียนรู้แบบ </w:t>
      </w:r>
      <w:r w:rsidR="00F00617">
        <w:rPr>
          <w:rFonts w:ascii="TH SarabunPSK" w:eastAsia="Times New Roman" w:hAnsi="TH SarabunPSK" w:cs="TH SarabunPSK"/>
          <w:sz w:val="32"/>
          <w:szCs w:val="32"/>
        </w:rPr>
        <w:t xml:space="preserve"> SQ4R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0061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เพื่อเสริมสร้างความสามารถ</w:t>
      </w:r>
      <w:r w:rsidR="00F00617" w:rsidRPr="009C494F">
        <w:rPr>
          <w:rFonts w:ascii="TH SarabunPSK" w:eastAsia="Times New Roman" w:hAnsi="TH SarabunPSK" w:cs="TH SarabunPSK" w:hint="cs"/>
          <w:sz w:val="32"/>
          <w:szCs w:val="32"/>
          <w:cs/>
        </w:rPr>
        <w:t>ใน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การอ่านและการเขียน</w:t>
      </w:r>
      <w:r w:rsidR="00F00617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วิชาภาษาอังกฤษ</w:t>
      </w:r>
      <w:r w:rsidR="00F00617" w:rsidRPr="009C49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สำหรับนักเรียนชั</w:t>
      </w:r>
      <w:r w:rsidR="00F00617" w:rsidRPr="009C494F"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นมัธยมศึกษาปีที่</w:t>
      </w:r>
      <w:r w:rsidR="00F0061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D3501A">
        <w:rPr>
          <w:rFonts w:ascii="TH SarabunPSK" w:eastAsia="Times New Roman" w:hAnsi="TH SarabunPSK" w:cs="TH SarabunPSK"/>
          <w:sz w:val="32"/>
          <w:szCs w:val="32"/>
        </w:rPr>
        <w:t>3</w:t>
      </w:r>
      <w:r w:rsidR="00F00617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="00F00617" w:rsidRPr="00CD6219">
        <w:rPr>
          <w:rFonts w:ascii="TH SarabunPSK" w:hAnsi="TH SarabunPSK" w:cs="TH SarabunPSK"/>
          <w:sz w:val="32"/>
          <w:szCs w:val="32"/>
          <w:cs/>
        </w:rPr>
        <w:t>ที่มีประสิทธิภาพตามเกณฑ์</w:t>
      </w:r>
      <w:r w:rsidR="00F0061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00617" w:rsidRPr="00CD62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00617">
        <w:rPr>
          <w:rFonts w:ascii="TH SarabunPSK" w:hAnsi="TH SarabunPSK" w:cs="TH SarabunPSK"/>
          <w:sz w:val="32"/>
          <w:szCs w:val="32"/>
        </w:rPr>
        <w:t>80</w:t>
      </w:r>
      <w:r w:rsidR="00F00617" w:rsidRPr="00CD6219">
        <w:rPr>
          <w:rFonts w:ascii="TH SarabunPSK" w:hAnsi="TH SarabunPSK" w:cs="TH SarabunPSK"/>
          <w:sz w:val="32"/>
          <w:szCs w:val="32"/>
          <w:cs/>
        </w:rPr>
        <w:t>/</w:t>
      </w:r>
      <w:r w:rsidR="00F00617">
        <w:rPr>
          <w:rFonts w:ascii="TH SarabunPSK" w:eastAsia="AngsanaNew" w:hAnsi="TH SarabunPSK" w:cs="TH SarabunPSK"/>
          <w:sz w:val="32"/>
          <w:szCs w:val="32"/>
        </w:rPr>
        <w:t xml:space="preserve">80  </w:t>
      </w:r>
      <w:r w:rsidR="00F00617" w:rsidRPr="00052987">
        <w:rPr>
          <w:rFonts w:ascii="TH SarabunPSK" w:eastAsia="AngsanaNew" w:hAnsi="TH SarabunPSK" w:cs="TH SarabunPSK"/>
          <w:sz w:val="32"/>
          <w:szCs w:val="32"/>
        </w:rPr>
        <w:t>2</w:t>
      </w:r>
      <w:r w:rsidR="00F00617">
        <w:rPr>
          <w:rFonts w:ascii="TH SarabunPSK" w:eastAsia="AngsanaNew" w:hAnsi="TH SarabunPSK" w:cs="TH SarabunPSK"/>
          <w:sz w:val="32"/>
          <w:szCs w:val="32"/>
          <w:cs/>
        </w:rPr>
        <w:t xml:space="preserve">) </w:t>
      </w:r>
      <w:r w:rsidR="00F00617" w:rsidRPr="00052987">
        <w:rPr>
          <w:rFonts w:ascii="TH SarabunPSK" w:eastAsia="AngsanaNew" w:hAnsi="TH SarabunPSK" w:cs="TH SarabunPSK"/>
          <w:sz w:val="32"/>
          <w:szCs w:val="32"/>
          <w:cs/>
        </w:rPr>
        <w:t xml:space="preserve"> ศึกษาดัชนีประสิทธิผลของ</w:t>
      </w:r>
      <w:r w:rsidR="00F00617">
        <w:rPr>
          <w:rFonts w:ascii="TH SarabunPSK" w:hAnsi="TH SarabunPSK" w:cs="TH SarabunPSK" w:hint="cs"/>
          <w:sz w:val="32"/>
          <w:szCs w:val="32"/>
          <w:cs/>
        </w:rPr>
        <w:t>แผน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 xml:space="preserve">การจัดกิจกรรมการเรียนรู้แบบ </w:t>
      </w:r>
      <w:r w:rsidR="00F00617">
        <w:rPr>
          <w:rFonts w:ascii="TH SarabunPSK" w:eastAsia="Times New Roman" w:hAnsi="TH SarabunPSK" w:cs="TH SarabunPSK"/>
          <w:sz w:val="32"/>
          <w:szCs w:val="32"/>
        </w:rPr>
        <w:t xml:space="preserve"> SQ4R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0061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เพื่อเสริมสร้างความสามารถ</w:t>
      </w:r>
      <w:r w:rsidR="00F00617" w:rsidRPr="009C494F">
        <w:rPr>
          <w:rFonts w:ascii="TH SarabunPSK" w:eastAsia="Times New Roman" w:hAnsi="TH SarabunPSK" w:cs="TH SarabunPSK" w:hint="cs"/>
          <w:sz w:val="32"/>
          <w:szCs w:val="32"/>
          <w:cs/>
        </w:rPr>
        <w:t>ใน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การอ่านและการเขียน</w:t>
      </w:r>
      <w:r w:rsidR="00F00617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วิชาภาษาอังกฤษ</w:t>
      </w:r>
      <w:r w:rsidR="00F00617" w:rsidRPr="009C49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สำหรับนักเรียนชั</w:t>
      </w:r>
      <w:r w:rsidR="00F00617" w:rsidRPr="009C494F"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นมัธยมศึกษาปีที่</w:t>
      </w:r>
      <w:r w:rsidR="00F0061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E072EA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="00F00617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="00F00617" w:rsidRPr="00525097">
        <w:rPr>
          <w:rFonts w:ascii="TH SarabunPSK" w:eastAsia="AngsanaNew" w:hAnsi="TH SarabunPSK" w:cs="TH SarabunPSK"/>
          <w:sz w:val="32"/>
          <w:szCs w:val="32"/>
        </w:rPr>
        <w:t>3</w:t>
      </w:r>
      <w:r w:rsidR="00F00617">
        <w:rPr>
          <w:rFonts w:ascii="TH SarabunPSK" w:eastAsia="AngsanaNew" w:hAnsi="TH SarabunPSK" w:cs="TH SarabunPSK"/>
          <w:sz w:val="32"/>
          <w:szCs w:val="32"/>
          <w:cs/>
        </w:rPr>
        <w:t>)</w:t>
      </w:r>
      <w:r w:rsidR="00F00617" w:rsidRPr="00525097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="00F00617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="00F00617" w:rsidRPr="00525097">
        <w:rPr>
          <w:rFonts w:ascii="TH SarabunPSK" w:hAnsi="TH SarabunPSK" w:cs="TH SarabunPSK"/>
          <w:sz w:val="32"/>
          <w:szCs w:val="32"/>
          <w:cs/>
        </w:rPr>
        <w:t>เปรียบเทียบผลสัมฤทธิ์ทางการเรียน</w:t>
      </w:r>
      <w:r w:rsidR="00F00617" w:rsidRPr="00525097">
        <w:rPr>
          <w:rFonts w:ascii="TH SarabunPSK" w:hAnsi="TH SarabunPSK" w:cs="TH SarabunPSK" w:hint="cs"/>
          <w:sz w:val="32"/>
          <w:szCs w:val="32"/>
          <w:cs/>
        </w:rPr>
        <w:t>ของนักเรียน</w:t>
      </w:r>
      <w:r w:rsidR="00F00617">
        <w:rPr>
          <w:rFonts w:ascii="TH SarabunPSK" w:hAnsi="TH SarabunPSK" w:cs="TH SarabunPSK" w:hint="cs"/>
          <w:sz w:val="32"/>
          <w:szCs w:val="32"/>
          <w:cs/>
        </w:rPr>
        <w:t xml:space="preserve">ชั้นมัธยมศึกษาปีที่ </w:t>
      </w:r>
      <w:r w:rsidR="00F0061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3501A">
        <w:rPr>
          <w:rFonts w:ascii="TH SarabunPSK" w:hAnsi="TH SarabunPSK" w:cs="TH SarabunPSK"/>
          <w:sz w:val="32"/>
          <w:szCs w:val="32"/>
        </w:rPr>
        <w:t>3</w:t>
      </w:r>
      <w:r w:rsidR="00F0061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00617">
        <w:rPr>
          <w:rFonts w:ascii="TH SarabunPSK" w:hAnsi="TH SarabunPSK" w:cs="TH SarabunPSK" w:hint="cs"/>
          <w:sz w:val="32"/>
          <w:szCs w:val="32"/>
          <w:cs/>
        </w:rPr>
        <w:t>ที่เรียน</w:t>
      </w:r>
      <w:r w:rsidR="00F00617" w:rsidRPr="00E03014">
        <w:rPr>
          <w:rFonts w:ascii="TH SarabunPSK" w:hAnsi="TH SarabunPSK" w:cs="TH SarabunPSK"/>
          <w:sz w:val="32"/>
          <w:szCs w:val="32"/>
          <w:cs/>
        </w:rPr>
        <w:t>โดยใช้</w:t>
      </w:r>
      <w:r w:rsidR="00F00617">
        <w:rPr>
          <w:rFonts w:ascii="TH SarabunPSK" w:hAnsi="TH SarabunPSK" w:cs="TH SarabunPSK" w:hint="cs"/>
          <w:sz w:val="32"/>
          <w:szCs w:val="32"/>
          <w:cs/>
        </w:rPr>
        <w:t>แผน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 xml:space="preserve">การจัดกิจกรรมการเรียนรู้แบบ </w:t>
      </w:r>
      <w:r w:rsidR="00F00617">
        <w:rPr>
          <w:rFonts w:ascii="TH SarabunPSK" w:eastAsia="Times New Roman" w:hAnsi="TH SarabunPSK" w:cs="TH SarabunPSK"/>
          <w:sz w:val="32"/>
          <w:szCs w:val="32"/>
        </w:rPr>
        <w:t xml:space="preserve"> SQ4R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0061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เพื่อเสริมสร้างความสามารถ</w:t>
      </w:r>
      <w:r w:rsidR="00F00617" w:rsidRPr="009C494F">
        <w:rPr>
          <w:rFonts w:ascii="TH SarabunPSK" w:eastAsia="Times New Roman" w:hAnsi="TH SarabunPSK" w:cs="TH SarabunPSK" w:hint="cs"/>
          <w:sz w:val="32"/>
          <w:szCs w:val="32"/>
          <w:cs/>
        </w:rPr>
        <w:t>ใน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การอ่านและการเขียน</w:t>
      </w:r>
      <w:r w:rsidR="00F00617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วิชาภาษาอังกฤษ</w:t>
      </w:r>
      <w:r w:rsidR="00F00617" w:rsidRPr="009C49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F00617" w:rsidRPr="00525097">
        <w:rPr>
          <w:rFonts w:ascii="TH SarabunPSK" w:hAnsi="TH SarabunPSK" w:cs="TH SarabunPSK"/>
          <w:sz w:val="32"/>
          <w:szCs w:val="32"/>
          <w:cs/>
        </w:rPr>
        <w:t>ระหว่างก่อนเรียนและหลังเรียน</w:t>
      </w:r>
      <w:r w:rsidR="00F00617">
        <w:rPr>
          <w:rFonts w:ascii="TH SarabunPSK" w:hAnsi="TH SarabunPSK" w:cs="TH SarabunPSK"/>
          <w:b/>
          <w:bCs/>
          <w:sz w:val="50"/>
          <w:szCs w:val="50"/>
          <w:cs/>
        </w:rPr>
        <w:t xml:space="preserve">  </w:t>
      </w:r>
      <w:r w:rsidR="00F00617" w:rsidRPr="000150BE">
        <w:rPr>
          <w:rFonts w:ascii="TH SarabunPSK" w:eastAsia="AngsanaNew" w:hAnsi="TH SarabunPSK" w:cs="TH SarabunPSK"/>
          <w:sz w:val="32"/>
          <w:szCs w:val="32"/>
        </w:rPr>
        <w:t>4</w:t>
      </w:r>
      <w:r w:rsidR="00F00617">
        <w:rPr>
          <w:rFonts w:ascii="TH SarabunPSK" w:eastAsia="AngsanaNew" w:hAnsi="TH SarabunPSK" w:cs="TH SarabunPSK"/>
          <w:sz w:val="32"/>
          <w:szCs w:val="32"/>
          <w:cs/>
        </w:rPr>
        <w:t>)</w:t>
      </w:r>
      <w:r w:rsidR="00F00617" w:rsidRPr="000150BE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="00F00617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F00617" w:rsidRPr="000150BE">
        <w:rPr>
          <w:rFonts w:ascii="TH SarabunPSK" w:eastAsia="AngsanaNew" w:hAnsi="TH SarabunPSK" w:cs="TH SarabunPSK"/>
          <w:sz w:val="32"/>
          <w:szCs w:val="32"/>
          <w:cs/>
        </w:rPr>
        <w:t>ศึกษาความพึงพอใจของนักเรียนที่มีต่อ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 xml:space="preserve">การจัดกิจกรรมการเรียนรู้แบบ </w:t>
      </w:r>
      <w:r w:rsidR="00F00617">
        <w:rPr>
          <w:rFonts w:ascii="TH SarabunPSK" w:eastAsia="Times New Roman" w:hAnsi="TH SarabunPSK" w:cs="TH SarabunPSK"/>
          <w:sz w:val="32"/>
          <w:szCs w:val="32"/>
        </w:rPr>
        <w:t xml:space="preserve"> SQ4R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0061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เพื่อเสริมสร้างความสามารถ</w:t>
      </w:r>
      <w:r w:rsidR="00F00617" w:rsidRPr="009C494F">
        <w:rPr>
          <w:rFonts w:ascii="TH SarabunPSK" w:eastAsia="Times New Roman" w:hAnsi="TH SarabunPSK" w:cs="TH SarabunPSK" w:hint="cs"/>
          <w:sz w:val="32"/>
          <w:szCs w:val="32"/>
          <w:cs/>
        </w:rPr>
        <w:t>ใน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การอ่านและการเขีย</w:t>
      </w:r>
      <w:r w:rsidR="00EE5F0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  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วิชาภาษาอังกฤษ</w:t>
      </w:r>
      <w:r w:rsidR="00F00617" w:rsidRPr="009C49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สำหรับนักเรียนชั</w:t>
      </w:r>
      <w:r w:rsidR="00F00617" w:rsidRPr="009C494F"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>นมัธยมศึกษาปีที่</w:t>
      </w:r>
      <w:r w:rsidR="00F0061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F00617" w:rsidRPr="009C494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D3501A">
        <w:rPr>
          <w:rFonts w:ascii="TH SarabunPSK" w:eastAsia="Times New Roman" w:hAnsi="TH SarabunPSK" w:cs="TH SarabunPSK"/>
          <w:sz w:val="32"/>
          <w:szCs w:val="32"/>
        </w:rPr>
        <w:t>3</w:t>
      </w:r>
      <w:r w:rsidR="00F00617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="00FE2835" w:rsidRPr="00FE2835">
        <w:rPr>
          <w:rFonts w:ascii="TH SarabunPSK" w:hAnsi="TH SarabunPSK" w:cs="TH SarabunPSK"/>
          <w:sz w:val="32"/>
          <w:szCs w:val="32"/>
          <w:cs/>
        </w:rPr>
        <w:t>ประชากร ได้แก่ นักเรียนระดับชั้นมัธยมศึกษาปีที่  3  ภาคเรียนที่ 1  ปีการศึกษา  2561  โรงเรียนเทศบาลบ้านศรี</w:t>
      </w:r>
      <w:r w:rsidR="00FE2835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E2835" w:rsidRPr="00FE2835">
        <w:rPr>
          <w:rFonts w:ascii="TH SarabunPSK" w:hAnsi="TH SarabunPSK" w:cs="TH SarabunPSK"/>
          <w:sz w:val="32"/>
          <w:szCs w:val="32"/>
          <w:cs/>
        </w:rPr>
        <w:t>มหาราชา สังกัดเทศบาลเมืองศรีราชา จังหวัดชลบุรี  จำนวน  4  ห้องเรียน รวมทั้งสิ้น 132 คน</w:t>
      </w:r>
      <w:r w:rsidR="00FE2835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FE2835" w:rsidRPr="00FE2835">
        <w:rPr>
          <w:rFonts w:ascii="TH SarabunPSK" w:hAnsi="TH SarabunPSK" w:cs="TH SarabunPSK"/>
          <w:sz w:val="32"/>
          <w:szCs w:val="32"/>
          <w:cs/>
        </w:rPr>
        <w:t>กลุมตัวอยาง ได้แก่ นักเรียนระดับชั้นมัธยมศึกษาปีที่  3/2  ภาคเรียนที่ 1  ปีการศึกษา  2561  โรงเรียนเทศบาลบ้านศรีมหาราชา สังกัดเทศบาลเมืองศรีราชา จั</w:t>
      </w:r>
      <w:r w:rsidR="00FE2835">
        <w:rPr>
          <w:rFonts w:ascii="TH SarabunPSK" w:hAnsi="TH SarabunPSK" w:cs="TH SarabunPSK"/>
          <w:sz w:val="32"/>
          <w:szCs w:val="32"/>
          <w:cs/>
        </w:rPr>
        <w:t xml:space="preserve">งหวัดชลบุรี  จํานวนทั้งสิ้น </w:t>
      </w:r>
      <w:r w:rsidR="00FE2835" w:rsidRPr="00FE2835">
        <w:rPr>
          <w:rFonts w:ascii="TH SarabunPSK" w:hAnsi="TH SarabunPSK" w:cs="TH SarabunPSK"/>
          <w:sz w:val="32"/>
          <w:szCs w:val="32"/>
          <w:cs/>
        </w:rPr>
        <w:t>31 คน ซึ่งไดมาจากการสุม</w:t>
      </w:r>
      <w:r w:rsidR="001C4644">
        <w:rPr>
          <w:rFonts w:ascii="TH SarabunPSK" w:hAnsi="TH SarabunPSK" w:cs="TH SarabunPSK" w:hint="cs"/>
          <w:sz w:val="32"/>
          <w:szCs w:val="32"/>
          <w:cs/>
        </w:rPr>
        <w:t xml:space="preserve">แบบกลุ่ม </w:t>
      </w:r>
      <w:r w:rsidR="001C4644">
        <w:rPr>
          <w:rFonts w:ascii="TH SarabunPSK" w:hAnsi="TH SarabunPSK" w:cs="TH SarabunPSK"/>
          <w:sz w:val="32"/>
          <w:szCs w:val="32"/>
        </w:rPr>
        <w:t>(Cluster Sampling)</w:t>
      </w:r>
      <w:r w:rsidR="00FE283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80DA7">
        <w:rPr>
          <w:rFonts w:ascii="TH SarabunPSK" w:hAnsi="TH SarabunPSK" w:cs="TH SarabunPSK" w:hint="cs"/>
          <w:snapToGrid w:val="0"/>
          <w:sz w:val="32"/>
          <w:szCs w:val="32"/>
          <w:cs/>
        </w:rPr>
        <w:t>เครื่องมือที่ใช้ใ</w:t>
      </w:r>
      <w:r w:rsidRPr="00780DA7">
        <w:rPr>
          <w:rFonts w:ascii="TH SarabunPSK" w:hAnsi="TH SarabunPSK" w:cs="TH SarabunPSK"/>
          <w:snapToGrid w:val="0"/>
          <w:sz w:val="32"/>
          <w:szCs w:val="32"/>
          <w:cs/>
        </w:rPr>
        <w:t>นการ</w:t>
      </w:r>
      <w:r w:rsidR="00EE2558" w:rsidRPr="00780DA7">
        <w:rPr>
          <w:rFonts w:ascii="TH SarabunPSK" w:hAnsi="TH SarabunPSK" w:cs="TH SarabunPSK" w:hint="cs"/>
          <w:snapToGrid w:val="0"/>
          <w:sz w:val="32"/>
          <w:szCs w:val="32"/>
          <w:cs/>
        </w:rPr>
        <w:t>วิจัย</w:t>
      </w:r>
      <w:r w:rsidRPr="00780DA7">
        <w:rPr>
          <w:rFonts w:ascii="TH SarabunPSK" w:hAnsi="TH SarabunPSK" w:cs="TH SarabunPSK"/>
          <w:snapToGrid w:val="0"/>
          <w:sz w:val="32"/>
          <w:szCs w:val="32"/>
          <w:cs/>
        </w:rPr>
        <w:t xml:space="preserve">  </w:t>
      </w:r>
      <w:r w:rsidR="009331C3" w:rsidRPr="00780DA7">
        <w:rPr>
          <w:rFonts w:ascii="TH SarabunPSK" w:hAnsi="TH SarabunPSK" w:cs="TH SarabunPSK" w:hint="cs"/>
          <w:snapToGrid w:val="0"/>
          <w:sz w:val="32"/>
          <w:szCs w:val="32"/>
          <w:cs/>
        </w:rPr>
        <w:t>ประกอบด้วย</w:t>
      </w:r>
      <w:r w:rsidRPr="00780DA7">
        <w:rPr>
          <w:rFonts w:ascii="TH SarabunPSK" w:hAnsi="TH SarabunPSK" w:cs="TH SarabunPSK"/>
          <w:snapToGrid w:val="0"/>
          <w:sz w:val="32"/>
          <w:szCs w:val="32"/>
          <w:cs/>
        </w:rPr>
        <w:t xml:space="preserve">  </w:t>
      </w:r>
      <w:r w:rsidRPr="00780DA7">
        <w:rPr>
          <w:rFonts w:ascii="TH SarabunPSK" w:eastAsia="AngsanaNew" w:hAnsi="TH SarabunPSK" w:cs="TH SarabunPSK"/>
          <w:sz w:val="32"/>
          <w:szCs w:val="32"/>
          <w:cs/>
        </w:rPr>
        <w:t>1</w:t>
      </w:r>
      <w:r w:rsidRPr="00780DA7">
        <w:rPr>
          <w:rFonts w:ascii="TH SarabunPSK" w:eastAsia="AngsanaNew" w:hAnsi="TH SarabunPSK" w:cs="TH SarabunPSK" w:hint="cs"/>
          <w:sz w:val="32"/>
          <w:szCs w:val="32"/>
          <w:cs/>
        </w:rPr>
        <w:t xml:space="preserve">)  </w:t>
      </w:r>
      <w:r w:rsidR="00780DA7" w:rsidRPr="00780DA7">
        <w:rPr>
          <w:rFonts w:ascii="TH SarabunPSK" w:hAnsi="TH SarabunPSK" w:cs="TH SarabunPSK" w:hint="cs"/>
          <w:sz w:val="32"/>
          <w:szCs w:val="32"/>
          <w:cs/>
        </w:rPr>
        <w:t>แผน</w:t>
      </w:r>
      <w:r w:rsidR="00780DA7" w:rsidRPr="00780DA7">
        <w:rPr>
          <w:rFonts w:ascii="TH SarabunPSK" w:hAnsi="TH SarabunPSK" w:cs="TH SarabunPSK"/>
          <w:sz w:val="32"/>
          <w:szCs w:val="32"/>
          <w:cs/>
        </w:rPr>
        <w:t xml:space="preserve">การจัดกิจกรรมการเรียนรู้แบบ  </w:t>
      </w:r>
      <w:r w:rsidR="00780DA7" w:rsidRPr="00780DA7">
        <w:rPr>
          <w:rFonts w:ascii="TH SarabunPSK" w:hAnsi="TH SarabunPSK" w:cs="TH SarabunPSK"/>
          <w:sz w:val="32"/>
          <w:szCs w:val="32"/>
        </w:rPr>
        <w:t xml:space="preserve">SQ4R </w:t>
      </w:r>
      <w:r w:rsidR="00780DA7" w:rsidRPr="00780DA7">
        <w:rPr>
          <w:rFonts w:ascii="TH SarabunPSK" w:hAnsi="TH SarabunPSK" w:cs="TH SarabunPSK" w:hint="cs"/>
          <w:sz w:val="32"/>
          <w:szCs w:val="32"/>
          <w:cs/>
        </w:rPr>
        <w:t xml:space="preserve"> เพื่อเสริมสร้างความสามารถในการอ่านและการเขียน</w:t>
      </w:r>
      <w:r w:rsidR="00780DA7" w:rsidRPr="00780DA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80DA7" w:rsidRPr="00780DA7">
        <w:rPr>
          <w:rFonts w:ascii="TH SarabunPSK" w:hAnsi="TH SarabunPSK" w:cs="TH SarabunPSK" w:hint="cs"/>
          <w:sz w:val="32"/>
          <w:szCs w:val="32"/>
          <w:cs/>
        </w:rPr>
        <w:t>วิชาภาษาอังกฤษ  สำหรับนักเรียน</w:t>
      </w:r>
      <w:r w:rsidR="00780DA7" w:rsidRPr="009B0ED7">
        <w:rPr>
          <w:rFonts w:ascii="TH SarabunPSK" w:hAnsi="TH SarabunPSK" w:cs="TH SarabunPSK" w:hint="cs"/>
          <w:sz w:val="32"/>
          <w:szCs w:val="32"/>
          <w:cs/>
        </w:rPr>
        <w:t xml:space="preserve">ชั้นมัธยมศึกษาปีที่  </w:t>
      </w:r>
      <w:r w:rsidR="00D3501A">
        <w:rPr>
          <w:rFonts w:ascii="TH SarabunPSK" w:hAnsi="TH SarabunPSK" w:cs="TH SarabunPSK"/>
          <w:sz w:val="32"/>
          <w:szCs w:val="32"/>
        </w:rPr>
        <w:t>3</w:t>
      </w:r>
      <w:r w:rsidR="00780DA7" w:rsidRPr="009B0ED7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Pr="009B0ED7">
        <w:rPr>
          <w:rFonts w:ascii="TH SarabunPSK" w:eastAsia="AngsanaNew" w:hAnsi="TH SarabunPSK" w:cs="TH SarabunPSK"/>
          <w:sz w:val="32"/>
          <w:szCs w:val="32"/>
          <w:cs/>
        </w:rPr>
        <w:t>จำนวน</w:t>
      </w:r>
      <w:r w:rsidRPr="009B0ED7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="00780DA7" w:rsidRPr="009B0ED7">
        <w:rPr>
          <w:rFonts w:ascii="TH SarabunPSK" w:eastAsia="AngsanaNew" w:hAnsi="TH SarabunPSK" w:cs="TH SarabunPSK"/>
          <w:sz w:val="32"/>
          <w:szCs w:val="32"/>
        </w:rPr>
        <w:t>10</w:t>
      </w:r>
      <w:r w:rsidRPr="009B0ED7">
        <w:rPr>
          <w:rFonts w:ascii="TH SarabunPSK" w:eastAsia="AngsanaNew" w:hAnsi="TH SarabunPSK" w:cs="TH SarabunPSK"/>
          <w:sz w:val="32"/>
          <w:szCs w:val="32"/>
          <w:cs/>
        </w:rPr>
        <w:t xml:space="preserve">  </w:t>
      </w:r>
      <w:r w:rsidR="0007735F" w:rsidRPr="009B0ED7">
        <w:rPr>
          <w:rFonts w:ascii="TH SarabunPSK" w:eastAsia="AngsanaNew" w:hAnsi="TH SarabunPSK" w:cs="TH SarabunPSK" w:hint="cs"/>
          <w:sz w:val="32"/>
          <w:szCs w:val="32"/>
          <w:cs/>
        </w:rPr>
        <w:t>แผน</w:t>
      </w:r>
      <w:r w:rsidR="006E616A" w:rsidRPr="009B0ED7">
        <w:rPr>
          <w:rFonts w:ascii="TH SarabunPSK" w:eastAsia="AngsanaNew" w:hAnsi="TH SarabunPSK" w:cs="TH SarabunPSK" w:hint="cs"/>
          <w:sz w:val="32"/>
          <w:szCs w:val="32"/>
          <w:cs/>
        </w:rPr>
        <w:t xml:space="preserve"> ๆ ละ </w:t>
      </w:r>
      <w:r w:rsidR="00780DA7" w:rsidRPr="009B0ED7">
        <w:rPr>
          <w:rFonts w:ascii="TH SarabunPSK" w:eastAsia="AngsanaNew" w:hAnsi="TH SarabunPSK" w:cs="TH SarabunPSK"/>
          <w:sz w:val="32"/>
          <w:szCs w:val="32"/>
        </w:rPr>
        <w:t xml:space="preserve"> 2</w:t>
      </w:r>
      <w:r w:rsidR="006E616A" w:rsidRPr="009B0ED7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="00780DA7" w:rsidRPr="009B0ED7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="006E616A" w:rsidRPr="009B0ED7">
        <w:rPr>
          <w:rFonts w:ascii="TH SarabunPSK" w:eastAsia="AngsanaNew" w:hAnsi="TH SarabunPSK" w:cs="TH SarabunPSK" w:hint="cs"/>
          <w:sz w:val="32"/>
          <w:szCs w:val="32"/>
          <w:cs/>
        </w:rPr>
        <w:t>ชั่วโมง</w:t>
      </w:r>
      <w:r w:rsidRPr="009B0ED7">
        <w:rPr>
          <w:rFonts w:ascii="TH SarabunPSK" w:eastAsia="AngsanaNew" w:hAnsi="TH SarabunPSK" w:cs="TH SarabunPSK"/>
          <w:sz w:val="32"/>
          <w:szCs w:val="32"/>
        </w:rPr>
        <w:t xml:space="preserve">  2</w:t>
      </w:r>
      <w:r w:rsidRPr="009B0ED7">
        <w:rPr>
          <w:rFonts w:ascii="TH SarabunPSK" w:eastAsia="AngsanaNew" w:hAnsi="TH SarabunPSK" w:cs="TH SarabunPSK"/>
          <w:sz w:val="32"/>
          <w:szCs w:val="32"/>
          <w:cs/>
        </w:rPr>
        <w:t xml:space="preserve">)  </w:t>
      </w:r>
      <w:r w:rsidR="009B0ED7" w:rsidRPr="009B0ED7">
        <w:rPr>
          <w:rFonts w:ascii="TH SarabunPSK" w:hAnsi="TH SarabunPSK" w:cs="TH SarabunPSK"/>
          <w:sz w:val="32"/>
          <w:szCs w:val="32"/>
          <w:cs/>
        </w:rPr>
        <w:t>แบบทดสอบวัดผลสัมฤทธิ์ทางการเรียน</w:t>
      </w:r>
      <w:r w:rsidR="009B0ED7" w:rsidRPr="009B0ED7">
        <w:rPr>
          <w:rFonts w:ascii="TH SarabunPSK" w:hAnsi="TH SarabunPSK" w:cs="TH SarabunPSK" w:hint="cs"/>
          <w:sz w:val="32"/>
          <w:szCs w:val="32"/>
          <w:cs/>
        </w:rPr>
        <w:t>รู้</w:t>
      </w:r>
      <w:r w:rsidR="009B0ED7" w:rsidRPr="009B0ED7">
        <w:rPr>
          <w:rFonts w:ascii="TH SarabunPSK" w:hAnsi="TH SarabunPSK" w:cs="TH SarabunPSK"/>
          <w:sz w:val="32"/>
          <w:szCs w:val="32"/>
          <w:cs/>
        </w:rPr>
        <w:t xml:space="preserve">การจัดกิจกรรมการเรียนรู้แบบ  </w:t>
      </w:r>
      <w:r w:rsidR="009B0ED7" w:rsidRPr="009B0ED7">
        <w:rPr>
          <w:rFonts w:ascii="TH SarabunPSK" w:hAnsi="TH SarabunPSK" w:cs="TH SarabunPSK"/>
          <w:sz w:val="32"/>
          <w:szCs w:val="32"/>
        </w:rPr>
        <w:t xml:space="preserve">SQ4R </w:t>
      </w:r>
      <w:r w:rsidR="009B0ED7" w:rsidRPr="009B0ED7">
        <w:rPr>
          <w:rFonts w:ascii="TH SarabunPSK" w:hAnsi="TH SarabunPSK" w:cs="TH SarabunPSK" w:hint="cs"/>
          <w:sz w:val="32"/>
          <w:szCs w:val="32"/>
          <w:cs/>
        </w:rPr>
        <w:t xml:space="preserve"> เพื่อเสริมสร้างความสามารถในการอ่านและการเขียน</w:t>
      </w:r>
      <w:r w:rsidR="009B0ED7" w:rsidRPr="009B0ED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B0ED7" w:rsidRPr="009B0ED7">
        <w:rPr>
          <w:rFonts w:ascii="TH SarabunPSK" w:hAnsi="TH SarabunPSK" w:cs="TH SarabunPSK" w:hint="cs"/>
          <w:sz w:val="32"/>
          <w:szCs w:val="32"/>
          <w:cs/>
        </w:rPr>
        <w:t xml:space="preserve">วิชาภาษาอังกฤษ  สำหรับนักเรียนชั้นมัธยมศึกษาปีที่  </w:t>
      </w:r>
      <w:r w:rsidR="00D3501A">
        <w:rPr>
          <w:rFonts w:ascii="TH SarabunPSK" w:hAnsi="TH SarabunPSK" w:cs="TH SarabunPSK"/>
          <w:sz w:val="32"/>
          <w:szCs w:val="32"/>
        </w:rPr>
        <w:t>3</w:t>
      </w:r>
      <w:r w:rsidR="00070B74" w:rsidRPr="009B0ED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B0ED7">
        <w:rPr>
          <w:rFonts w:ascii="TH SarabunPSK" w:eastAsia="AngsanaNew" w:hAnsi="TH SarabunPSK" w:cs="TH SarabunPSK"/>
          <w:sz w:val="32"/>
          <w:szCs w:val="32"/>
          <w:cs/>
        </w:rPr>
        <w:t>จำนวน</w:t>
      </w:r>
      <w:r w:rsidRPr="009B0ED7">
        <w:rPr>
          <w:rFonts w:ascii="TH SarabunPSK" w:eastAsia="AngsanaNew" w:hAnsi="TH SarabunPSK" w:cs="TH SarabunPSK" w:hint="cs"/>
          <w:sz w:val="32"/>
          <w:szCs w:val="32"/>
          <w:cs/>
        </w:rPr>
        <w:t xml:space="preserve">  3</w:t>
      </w:r>
      <w:r w:rsidRPr="009B0ED7">
        <w:rPr>
          <w:rFonts w:ascii="TH SarabunPSK" w:eastAsia="AngsanaNew" w:hAnsi="TH SarabunPSK" w:cs="TH SarabunPSK"/>
          <w:sz w:val="32"/>
          <w:szCs w:val="32"/>
        </w:rPr>
        <w:t xml:space="preserve">0  </w:t>
      </w:r>
      <w:r w:rsidRPr="009B0ED7">
        <w:rPr>
          <w:rFonts w:ascii="TH SarabunPSK" w:eastAsia="AngsanaNew" w:hAnsi="TH SarabunPSK" w:cs="TH SarabunPSK"/>
          <w:sz w:val="32"/>
          <w:szCs w:val="32"/>
          <w:cs/>
        </w:rPr>
        <w:t>ข้อ</w:t>
      </w:r>
      <w:r w:rsidRPr="009B0ED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B0ED7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B24A56" w:rsidRPr="009B0ED7">
        <w:rPr>
          <w:rFonts w:ascii="TH SarabunPSK" w:eastAsia="AngsanaNew" w:hAnsi="TH SarabunPSK" w:cs="TH SarabunPSK" w:hint="cs"/>
          <w:sz w:val="32"/>
          <w:szCs w:val="32"/>
          <w:cs/>
        </w:rPr>
        <w:t xml:space="preserve"> 3)</w:t>
      </w:r>
      <w:r w:rsidR="005B2078" w:rsidRPr="009B0ED7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="00B24A56" w:rsidRPr="009B0ED7">
        <w:rPr>
          <w:rFonts w:ascii="TH SarabunPSK" w:eastAsia="AngsanaNew" w:hAnsi="TH SarabunPSK" w:cs="TH SarabunPSK" w:hint="cs"/>
          <w:sz w:val="32"/>
          <w:szCs w:val="32"/>
          <w:cs/>
        </w:rPr>
        <w:t xml:space="preserve"> แ</w:t>
      </w:r>
      <w:r w:rsidRPr="009B0ED7">
        <w:rPr>
          <w:rFonts w:ascii="TH SarabunPSK" w:eastAsia="AngsanaNew" w:hAnsi="TH SarabunPSK" w:cs="TH SarabunPSK" w:hint="cs"/>
          <w:sz w:val="32"/>
          <w:szCs w:val="32"/>
          <w:cs/>
        </w:rPr>
        <w:t xml:space="preserve">บบสอบถามความพึงพอใจ  </w:t>
      </w:r>
      <w:r w:rsidRPr="009B0ED7">
        <w:rPr>
          <w:rFonts w:ascii="TH SarabunPSK" w:eastAsia="AngsanaNew" w:hAnsi="TH SarabunPSK" w:cs="TH SarabunPSK"/>
          <w:sz w:val="32"/>
          <w:szCs w:val="32"/>
          <w:cs/>
        </w:rPr>
        <w:t>จำนวน</w:t>
      </w:r>
      <w:r w:rsidR="00B24A56" w:rsidRPr="009B0ED7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="00DB3DEF">
        <w:rPr>
          <w:rFonts w:ascii="TH SarabunPSK" w:eastAsia="AngsanaNew" w:hAnsi="TH SarabunPSK" w:cs="TH SarabunPSK" w:hint="cs"/>
          <w:sz w:val="32"/>
          <w:szCs w:val="32"/>
          <w:cs/>
        </w:rPr>
        <w:t>20</w:t>
      </w:r>
      <w:r w:rsidRPr="009B0ED7">
        <w:rPr>
          <w:rFonts w:ascii="TH SarabunPSK" w:eastAsia="AngsanaNew" w:hAnsi="TH SarabunPSK" w:cs="TH SarabunPSK"/>
          <w:sz w:val="32"/>
          <w:szCs w:val="32"/>
          <w:cs/>
        </w:rPr>
        <w:t xml:space="preserve">  ข้อ </w:t>
      </w:r>
      <w:r w:rsidRPr="009B0ED7">
        <w:rPr>
          <w:rFonts w:ascii="TH SarabunPSK" w:hAnsi="TH SarabunPSK" w:cs="TH SarabunPSK"/>
          <w:snapToGrid w:val="0"/>
          <w:sz w:val="32"/>
          <w:szCs w:val="32"/>
          <w:cs/>
        </w:rPr>
        <w:t>สถิติที่ใช้ในการวิเคราะห์ข้อมูล  ได้แก่  ร้อยละ  ค่าเฉลี่ย  ส่วนเบี่ยงเบนมาตรฐาน  และทดสอบ</w:t>
      </w:r>
      <w:r w:rsidR="00764791">
        <w:rPr>
          <w:rFonts w:ascii="TH SarabunPSK" w:hAnsi="TH SarabunPSK" w:cs="TH SarabunPSK" w:hint="cs"/>
          <w:snapToGrid w:val="0"/>
          <w:sz w:val="32"/>
          <w:szCs w:val="32"/>
          <w:cs/>
        </w:rPr>
        <w:t>สถิติ</w:t>
      </w:r>
      <w:bookmarkStart w:id="0" w:name="_GoBack"/>
      <w:bookmarkEnd w:id="0"/>
      <w:r w:rsidRPr="009B0ED7">
        <w:rPr>
          <w:rFonts w:ascii="TH SarabunPSK" w:hAnsi="TH SarabunPSK" w:cs="TH SarabunPSK"/>
          <w:snapToGrid w:val="0"/>
          <w:sz w:val="32"/>
          <w:szCs w:val="32"/>
          <w:cs/>
        </w:rPr>
        <w:t>ด้วย</w:t>
      </w:r>
      <w:r w:rsidRPr="009B0ED7">
        <w:rPr>
          <w:rFonts w:ascii="TH SarabunPSK" w:hAnsi="TH SarabunPSK" w:cs="TH SarabunPSK"/>
          <w:snapToGrid w:val="0"/>
          <w:sz w:val="32"/>
          <w:szCs w:val="32"/>
        </w:rPr>
        <w:t xml:space="preserve">  t</w:t>
      </w:r>
      <w:r w:rsidRPr="009B0ED7">
        <w:rPr>
          <w:rFonts w:ascii="TH SarabunPSK" w:hAnsi="TH SarabunPSK" w:cs="TH SarabunPSK"/>
          <w:snapToGrid w:val="0"/>
          <w:sz w:val="32"/>
          <w:szCs w:val="32"/>
          <w:cs/>
        </w:rPr>
        <w:t>-</w:t>
      </w:r>
      <w:r w:rsidRPr="009B0ED7">
        <w:rPr>
          <w:rFonts w:ascii="TH SarabunPSK" w:hAnsi="TH SarabunPSK" w:cs="TH SarabunPSK"/>
          <w:snapToGrid w:val="0"/>
          <w:sz w:val="32"/>
          <w:szCs w:val="32"/>
        </w:rPr>
        <w:t xml:space="preserve">test  </w:t>
      </w:r>
      <w:r w:rsidRPr="009B0ED7">
        <w:rPr>
          <w:rFonts w:ascii="TH SarabunPSK" w:hAnsi="TH SarabunPSK" w:cs="TH SarabunPSK"/>
          <w:snapToGrid w:val="0"/>
          <w:sz w:val="32"/>
          <w:szCs w:val="32"/>
          <w:cs/>
        </w:rPr>
        <w:t>(</w:t>
      </w:r>
      <w:r w:rsidRPr="009B0ED7">
        <w:rPr>
          <w:rFonts w:ascii="TH SarabunPSK" w:hAnsi="TH SarabunPSK" w:cs="TH SarabunPSK"/>
          <w:snapToGrid w:val="0"/>
          <w:sz w:val="32"/>
          <w:szCs w:val="32"/>
        </w:rPr>
        <w:t>Dependent  Sample</w:t>
      </w:r>
      <w:r w:rsidRPr="009B0ED7">
        <w:rPr>
          <w:rFonts w:ascii="TH SarabunPSK" w:hAnsi="TH SarabunPSK" w:cs="TH SarabunPSK"/>
          <w:snapToGrid w:val="0"/>
          <w:sz w:val="32"/>
          <w:szCs w:val="32"/>
          <w:cs/>
        </w:rPr>
        <w:t>)</w:t>
      </w:r>
    </w:p>
    <w:p w14:paraId="1C36A33D" w14:textId="77777777" w:rsidR="00C35F81" w:rsidRDefault="00C35F81" w:rsidP="00FE2835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916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91699">
        <w:rPr>
          <w:rFonts w:ascii="TH SarabunPSK" w:hAnsi="TH SarabunPSK" w:cs="TH SarabunPSK"/>
          <w:sz w:val="32"/>
          <w:szCs w:val="32"/>
        </w:rPr>
        <w:tab/>
      </w:r>
      <w:r w:rsidRPr="00291699">
        <w:rPr>
          <w:rFonts w:ascii="TH SarabunPSK" w:hAnsi="TH SarabunPSK" w:cs="TH SarabunPSK"/>
          <w:sz w:val="32"/>
          <w:szCs w:val="32"/>
          <w:cs/>
        </w:rPr>
        <w:t>ผลการ</w:t>
      </w:r>
      <w:r w:rsidR="00196228">
        <w:rPr>
          <w:rFonts w:ascii="TH SarabunPSK" w:hAnsi="TH SarabunPSK" w:cs="TH SarabunPSK" w:hint="cs"/>
          <w:sz w:val="32"/>
          <w:szCs w:val="32"/>
          <w:cs/>
        </w:rPr>
        <w:t>วิจัย</w:t>
      </w:r>
      <w:r w:rsidRPr="00291699">
        <w:rPr>
          <w:rFonts w:ascii="TH SarabunPSK" w:hAnsi="TH SarabunPSK" w:cs="TH SarabunPSK"/>
          <w:sz w:val="32"/>
          <w:szCs w:val="32"/>
          <w:cs/>
        </w:rPr>
        <w:t>พบว่า</w:t>
      </w:r>
    </w:p>
    <w:p w14:paraId="77212EC7" w14:textId="56FEA167" w:rsidR="00C11E1C" w:rsidRPr="00300E26" w:rsidRDefault="00C11E1C" w:rsidP="00FE2835">
      <w:pPr>
        <w:pStyle w:val="NoSpacing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contextualSpacing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300E26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8C511B">
        <w:rPr>
          <w:rFonts w:ascii="TH SarabunPSK" w:hAnsi="TH SarabunPSK" w:cs="TH SarabunPSK"/>
          <w:sz w:val="32"/>
          <w:szCs w:val="32"/>
          <w:cs/>
        </w:rPr>
        <w:tab/>
      </w:r>
      <w:r w:rsidRPr="008C511B">
        <w:rPr>
          <w:rFonts w:ascii="TH SarabunPSK" w:hAnsi="TH SarabunPSK" w:cs="TH SarabunPSK"/>
          <w:sz w:val="32"/>
          <w:szCs w:val="32"/>
        </w:rPr>
        <w:t>1</w:t>
      </w:r>
      <w:r w:rsidRPr="008C511B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511B">
        <w:rPr>
          <w:rFonts w:ascii="TH SarabunPSK" w:hAnsi="TH SarabunPSK" w:cs="TH SarabunPSK"/>
          <w:sz w:val="32"/>
          <w:szCs w:val="32"/>
          <w:cs/>
        </w:rPr>
        <w:t>แผน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การจัดกิจกรรมการเรียนรู้แบบ 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SQ4R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เพื่อเสริมสร้างความสามารถในการอ่านและการเขียน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วิชาภาษาอังกฤษ  สำหรับนักเรียนชั้นมัธยมศึกษาปีที่  </w:t>
      </w:r>
      <w:r w:rsidR="00D3501A">
        <w:rPr>
          <w:rFonts w:ascii="TH SarabunPSK" w:eastAsia="Times New Roman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C511B">
        <w:rPr>
          <w:rFonts w:ascii="TH SarabunPSK" w:hAnsi="TH SarabunPSK" w:cs="TH SarabunPSK"/>
          <w:sz w:val="32"/>
          <w:szCs w:val="32"/>
          <w:cs/>
        </w:rPr>
        <w:t xml:space="preserve">มีประสิทธิภาพ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511B">
        <w:rPr>
          <w:rFonts w:ascii="TH SarabunPSK" w:hAnsi="TH SarabunPSK" w:cs="TH SarabunPSK"/>
          <w:sz w:val="32"/>
          <w:szCs w:val="32"/>
          <w:cs/>
        </w:rPr>
        <w:t>(</w:t>
      </w:r>
      <w:r w:rsidRPr="008C511B">
        <w:rPr>
          <w:rFonts w:ascii="TH SarabunPSK" w:hAnsi="TH SarabunPSK" w:cs="TH SarabunPSK"/>
          <w:sz w:val="32"/>
          <w:szCs w:val="32"/>
        </w:rPr>
        <w:t>E</w:t>
      </w:r>
      <w:r w:rsidRPr="008C511B">
        <w:rPr>
          <w:rFonts w:ascii="TH SarabunPSK" w:hAnsi="TH SarabunPSK" w:cs="TH SarabunPSK"/>
          <w:sz w:val="32"/>
          <w:szCs w:val="32"/>
          <w:vertAlign w:val="subscript"/>
        </w:rPr>
        <w:t>1</w:t>
      </w:r>
      <w:r w:rsidRPr="008C511B">
        <w:rPr>
          <w:rFonts w:ascii="TH SarabunPSK" w:hAnsi="TH SarabunPSK" w:cs="TH SarabunPSK"/>
          <w:sz w:val="32"/>
          <w:szCs w:val="32"/>
          <w:cs/>
        </w:rPr>
        <w:t>/</w:t>
      </w:r>
      <w:r w:rsidRPr="008C511B">
        <w:rPr>
          <w:rFonts w:ascii="TH SarabunPSK" w:hAnsi="TH SarabunPSK" w:cs="TH SarabunPSK"/>
          <w:sz w:val="32"/>
          <w:szCs w:val="32"/>
        </w:rPr>
        <w:t>E</w:t>
      </w:r>
      <w:r w:rsidRPr="008C511B">
        <w:rPr>
          <w:rFonts w:ascii="TH SarabunPSK" w:hAnsi="TH SarabunPSK" w:cs="TH SarabunPSK"/>
          <w:sz w:val="32"/>
          <w:szCs w:val="32"/>
          <w:vertAlign w:val="subscript"/>
        </w:rPr>
        <w:t>2</w:t>
      </w:r>
      <w:r w:rsidRPr="008C511B">
        <w:rPr>
          <w:rFonts w:ascii="TH SarabunPSK" w:hAnsi="TH SarabunPSK" w:cs="TH SarabunPSK"/>
          <w:sz w:val="32"/>
          <w:szCs w:val="32"/>
          <w:cs/>
        </w:rPr>
        <w:t xml:space="preserve">)  เท่ากับ  </w:t>
      </w:r>
      <w:r w:rsidR="00DB3DEF" w:rsidRPr="002A74FE">
        <w:rPr>
          <w:rFonts w:ascii="TH SarabunPSK" w:eastAsia="Arial Unicode MS" w:hAnsi="TH SarabunPSK" w:cs="TH SarabunPSK"/>
          <w:sz w:val="32"/>
          <w:szCs w:val="32"/>
        </w:rPr>
        <w:t>82.01/81.83</w:t>
      </w:r>
      <w:r w:rsidR="00DB3DEF">
        <w:rPr>
          <w:rFonts w:ascii="TH SarabunPSK" w:hAnsi="TH SarabunPSK" w:cs="TH SarabunPSK"/>
          <w:sz w:val="32"/>
          <w:szCs w:val="32"/>
        </w:rPr>
        <w:t xml:space="preserve">  </w:t>
      </w:r>
      <w:r w:rsidRPr="008C511B">
        <w:rPr>
          <w:rFonts w:ascii="TH SarabunPSK" w:hAnsi="TH SarabunPSK" w:cs="TH SarabunPSK"/>
          <w:sz w:val="32"/>
          <w:szCs w:val="32"/>
          <w:cs/>
        </w:rPr>
        <w:t xml:space="preserve">ซึ่งเป็นไปตามเกณฑ์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511B">
        <w:rPr>
          <w:rFonts w:ascii="TH SarabunPSK" w:hAnsi="TH SarabunPSK" w:cs="TH SarabunPSK"/>
          <w:sz w:val="32"/>
          <w:szCs w:val="32"/>
        </w:rPr>
        <w:t>80</w:t>
      </w:r>
      <w:r w:rsidRPr="008C511B">
        <w:rPr>
          <w:rFonts w:ascii="TH SarabunPSK" w:hAnsi="TH SarabunPSK" w:cs="TH SarabunPSK"/>
          <w:sz w:val="32"/>
          <w:szCs w:val="32"/>
          <w:cs/>
        </w:rPr>
        <w:t>/</w:t>
      </w:r>
      <w:r w:rsidRPr="008C511B">
        <w:rPr>
          <w:rFonts w:ascii="TH SarabunPSK" w:hAnsi="TH SarabunPSK" w:cs="TH SarabunPSK"/>
          <w:sz w:val="32"/>
          <w:szCs w:val="32"/>
        </w:rPr>
        <w:t>80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511B">
        <w:rPr>
          <w:rFonts w:ascii="TH SarabunPSK" w:hAnsi="TH SarabunPSK" w:cs="TH SarabunPSK"/>
          <w:sz w:val="32"/>
          <w:szCs w:val="32"/>
          <w:cs/>
        </w:rPr>
        <w:t xml:space="preserve"> ที่ตั้งไว้</w:t>
      </w:r>
    </w:p>
    <w:p w14:paraId="148F4487" w14:textId="77777777" w:rsidR="00DB3DEF" w:rsidRDefault="00C11E1C" w:rsidP="00FE2835">
      <w:pPr>
        <w:pStyle w:val="NoSpacing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300E26">
        <w:rPr>
          <w:rFonts w:ascii="TH SarabunPSK" w:hAnsi="TH SarabunPSK" w:cs="TH SarabunPSK"/>
          <w:color w:val="FF0000"/>
          <w:sz w:val="32"/>
          <w:szCs w:val="32"/>
        </w:rPr>
        <w:lastRenderedPageBreak/>
        <w:tab/>
      </w:r>
      <w:r w:rsidRPr="00300E26">
        <w:rPr>
          <w:rFonts w:ascii="TH SarabunPSK" w:hAnsi="TH SarabunPSK" w:cs="TH SarabunPSK"/>
          <w:color w:val="FF0000"/>
          <w:sz w:val="32"/>
          <w:szCs w:val="32"/>
        </w:rPr>
        <w:tab/>
      </w:r>
      <w:r w:rsidRPr="00846FE3">
        <w:rPr>
          <w:rFonts w:ascii="TH SarabunPSK" w:hAnsi="TH SarabunPSK" w:cs="TH SarabunPSK"/>
          <w:sz w:val="32"/>
          <w:szCs w:val="32"/>
        </w:rPr>
        <w:t>2</w:t>
      </w:r>
      <w:r w:rsidRPr="00846FE3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6FE3">
        <w:rPr>
          <w:rFonts w:ascii="TH SarabunPSK" w:hAnsi="TH SarabunPSK" w:cs="TH SarabunPSK"/>
          <w:sz w:val="32"/>
          <w:szCs w:val="32"/>
          <w:cs/>
        </w:rPr>
        <w:t>ดัชนีประสิทธิผลของแผน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การจัดกิจกรรมการเรียนรู้แบบ 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SQ4R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เพื่อเสริมสร้างความสามารถในการอ่านและการเขียน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วิชาภาษาอังกฤษ  สำหรับนักเรียนชั้นมัธยมศึกษาปีที่  </w:t>
      </w:r>
      <w:r w:rsidR="002D2436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B3DEF">
        <w:rPr>
          <w:rFonts w:ascii="TH SarabunPSK" w:hAnsi="TH SarabunPSK" w:cs="TH SarabunPSK"/>
          <w:sz w:val="32"/>
          <w:szCs w:val="32"/>
          <w:cs/>
        </w:rPr>
        <w:t>มีค่าเท่ากับ</w:t>
      </w:r>
      <w:r w:rsidRPr="00DB3DEF">
        <w:rPr>
          <w:rFonts w:ascii="TH SarabunPSK" w:hAnsi="TH SarabunPSK" w:cs="TH SarabunPSK"/>
          <w:sz w:val="32"/>
          <w:szCs w:val="32"/>
        </w:rPr>
        <w:t xml:space="preserve">  </w:t>
      </w:r>
      <w:r w:rsidR="00DB3DEF" w:rsidRPr="00DB3DEF">
        <w:rPr>
          <w:rFonts w:ascii="TH SarabunPSK" w:eastAsia="Times New Roman" w:hAnsi="TH SarabunPSK" w:cs="TH SarabunPSK"/>
          <w:sz w:val="32"/>
          <w:szCs w:val="32"/>
        </w:rPr>
        <w:t>0.6489</w:t>
      </w:r>
      <w:r w:rsidR="00DB3DEF" w:rsidRPr="00DB3DE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B3DEF">
        <w:rPr>
          <w:rFonts w:ascii="TH SarabunPSK" w:hAnsi="TH SarabunPSK" w:cs="TH SarabunPSK"/>
          <w:sz w:val="32"/>
          <w:szCs w:val="32"/>
          <w:cs/>
        </w:rPr>
        <w:t>แสดงว่านักเรียนที่เรียนโดยใช้แผน</w:t>
      </w:r>
      <w:r w:rsidRPr="00DB3DEF">
        <w:rPr>
          <w:rFonts w:ascii="TH SarabunPSK" w:eastAsia="Times New Roman" w:hAnsi="TH SarabunPSK" w:cs="TH SarabunPSK"/>
          <w:sz w:val="32"/>
          <w:szCs w:val="32"/>
          <w:cs/>
        </w:rPr>
        <w:t xml:space="preserve">การจัดกิจกรรมการเรียนรู้แบบ </w:t>
      </w:r>
      <w:r w:rsidRPr="00DB3DEF">
        <w:rPr>
          <w:rFonts w:ascii="TH SarabunPSK" w:eastAsia="Times New Roman" w:hAnsi="TH SarabunPSK" w:cs="TH SarabunPSK"/>
          <w:sz w:val="32"/>
          <w:szCs w:val="32"/>
        </w:rPr>
        <w:t>SQ4R</w:t>
      </w:r>
      <w:r w:rsidRPr="00DB3DE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88023A4" w14:textId="6D19DF0F" w:rsidR="00C11E1C" w:rsidRDefault="00C11E1C" w:rsidP="00FE2835">
      <w:pPr>
        <w:pStyle w:val="NoSpacing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DB3DEF">
        <w:rPr>
          <w:rFonts w:ascii="TH SarabunPSK" w:hAnsi="TH SarabunPSK" w:cs="TH SarabunPSK"/>
          <w:sz w:val="32"/>
          <w:szCs w:val="32"/>
          <w:cs/>
        </w:rPr>
        <w:t xml:space="preserve">มีความก้าวหน้าทางการเรียนคิดเป็นร้อยละ  </w:t>
      </w:r>
      <w:r w:rsidR="00DB3DEF" w:rsidRPr="00DB3DEF">
        <w:rPr>
          <w:rFonts w:ascii="TH SarabunPSK" w:hAnsi="TH SarabunPSK" w:cs="TH SarabunPSK" w:hint="cs"/>
          <w:sz w:val="32"/>
          <w:szCs w:val="32"/>
          <w:cs/>
        </w:rPr>
        <w:t>64.89</w:t>
      </w:r>
      <w:r w:rsidRPr="00DB3DE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840CD">
        <w:rPr>
          <w:rFonts w:ascii="TH SarabunPSK" w:hAnsi="TH SarabunPSK" w:cs="TH SarabunPSK"/>
          <w:color w:val="FF0000"/>
          <w:sz w:val="32"/>
          <w:szCs w:val="32"/>
        </w:rPr>
        <w:tab/>
      </w:r>
      <w:r w:rsidRPr="001840CD">
        <w:rPr>
          <w:rFonts w:ascii="TH SarabunPSK" w:hAnsi="TH SarabunPSK" w:cs="TH SarabunPSK"/>
          <w:color w:val="FF0000"/>
          <w:sz w:val="32"/>
          <w:szCs w:val="32"/>
        </w:rPr>
        <w:tab/>
      </w:r>
    </w:p>
    <w:p w14:paraId="1A2AA4FA" w14:textId="00FE8444" w:rsidR="00C11E1C" w:rsidRPr="001624CD" w:rsidRDefault="00C11E1C" w:rsidP="00FE2835">
      <w:pPr>
        <w:pStyle w:val="NoSpacing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840CD">
        <w:rPr>
          <w:rFonts w:ascii="TH SarabunPSK" w:hAnsi="TH SarabunPSK" w:cs="TH SarabunPSK"/>
          <w:sz w:val="32"/>
          <w:szCs w:val="32"/>
        </w:rPr>
        <w:t>3</w:t>
      </w:r>
      <w:r w:rsidRPr="001840CD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840CD">
        <w:rPr>
          <w:rFonts w:ascii="TH SarabunPSK" w:hAnsi="TH SarabunPSK" w:cs="TH SarabunPSK"/>
          <w:sz w:val="32"/>
          <w:szCs w:val="32"/>
          <w:cs/>
        </w:rPr>
        <w:t>นักเรียนที่เรียนโดย</w:t>
      </w:r>
      <w:r w:rsidRPr="001840CD">
        <w:rPr>
          <w:rFonts w:ascii="TH SarabunPSK" w:hAnsi="TH SarabunPSK" w:cs="TH SarabunPSK" w:hint="cs"/>
          <w:sz w:val="32"/>
          <w:szCs w:val="32"/>
          <w:cs/>
        </w:rPr>
        <w:t>ใช้</w:t>
      </w:r>
      <w:r w:rsidRPr="001840CD">
        <w:rPr>
          <w:rFonts w:ascii="TH SarabunPSK" w:hAnsi="TH SarabunPSK" w:cs="TH SarabunPSK"/>
          <w:sz w:val="32"/>
          <w:szCs w:val="32"/>
          <w:cs/>
        </w:rPr>
        <w:t>แผน</w:t>
      </w:r>
      <w:r w:rsidRPr="001840CD">
        <w:rPr>
          <w:rFonts w:ascii="TH SarabunPSK" w:eastAsia="Times New Roman" w:hAnsi="TH SarabunPSK" w:cs="TH SarabunPSK"/>
          <w:sz w:val="32"/>
          <w:szCs w:val="32"/>
          <w:cs/>
        </w:rPr>
        <w:t>การจัด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กิจกรรมการเรียนรู้แบบ 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SQ4R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เพื่อเสริมสร้างความสามารถในการอ่านและการเขียน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วิชาภาษาอังกฤษ  สำหรับนักเรียนชั้นมัธยมศึกษาปีที่</w:t>
      </w:r>
      <w:r w:rsidR="00DB3DE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D3501A">
        <w:rPr>
          <w:rFonts w:ascii="TH SarabunPSK" w:eastAsia="Times New Roman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B3DEF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1624CD">
        <w:rPr>
          <w:rFonts w:ascii="TH SarabunPSK" w:hAnsi="TH SarabunPSK" w:cs="TH SarabunPSK"/>
          <w:sz w:val="32"/>
          <w:szCs w:val="32"/>
          <w:cs/>
        </w:rPr>
        <w:t>มีคะแนนเฉลี่ยผลสัมฤทธิ์ทางการเรียนหลังเรียนสูงกว่าก่อนเรียน</w:t>
      </w:r>
      <w:r w:rsidRPr="001624C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624CD">
        <w:rPr>
          <w:rFonts w:ascii="TH SarabunPSK" w:hAnsi="TH SarabunPSK" w:cs="TH SarabunPSK"/>
          <w:sz w:val="32"/>
          <w:szCs w:val="32"/>
          <w:cs/>
        </w:rPr>
        <w:t>อย่างมีนัยสำคัญทางสถิติที่ระดับ  .</w:t>
      </w:r>
      <w:r w:rsidRPr="001624CD">
        <w:rPr>
          <w:rFonts w:ascii="TH SarabunPSK" w:hAnsi="TH SarabunPSK" w:cs="TH SarabunPSK"/>
          <w:sz w:val="32"/>
          <w:szCs w:val="32"/>
        </w:rPr>
        <w:t>05</w:t>
      </w:r>
    </w:p>
    <w:p w14:paraId="609B5882" w14:textId="3F24D5EE" w:rsidR="00C11E1C" w:rsidRPr="005F6120" w:rsidRDefault="00C11E1C" w:rsidP="00DB3DEF">
      <w:pPr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F6120">
        <w:rPr>
          <w:rFonts w:ascii="TH SarabunPSK" w:hAnsi="TH SarabunPSK" w:cs="TH SarabunPSK"/>
          <w:sz w:val="32"/>
          <w:szCs w:val="32"/>
        </w:rPr>
        <w:t>4</w:t>
      </w:r>
      <w:r w:rsidRPr="005F6120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นักเรียนชั้นมัธยมศึกษาปีที่  </w:t>
      </w:r>
      <w:r w:rsidR="00D3501A">
        <w:rPr>
          <w:rFonts w:ascii="TH SarabunPSK" w:eastAsia="AngsanaNew" w:hAnsi="TH SarabunPSK" w:cs="TH SarabunPSK"/>
          <w:sz w:val="32"/>
          <w:szCs w:val="32"/>
        </w:rPr>
        <w:t>3</w:t>
      </w:r>
      <w:r>
        <w:rPr>
          <w:rFonts w:ascii="TH SarabunPSK" w:eastAsia="AngsanaNew" w:hAnsi="TH SarabunPSK" w:cs="TH SarabunPSK"/>
          <w:sz w:val="32"/>
          <w:szCs w:val="32"/>
          <w:cs/>
        </w:rPr>
        <w:t xml:space="preserve">  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มี</w:t>
      </w:r>
      <w:r w:rsidRPr="005F6120">
        <w:rPr>
          <w:rFonts w:ascii="TH SarabunPSK" w:eastAsia="AngsanaNew" w:hAnsi="TH SarabunPSK" w:cs="TH SarabunPSK"/>
          <w:sz w:val="32"/>
          <w:szCs w:val="32"/>
          <w:cs/>
        </w:rPr>
        <w:t>ความพึงพอใจ</w:t>
      </w:r>
      <w:r w:rsidRPr="000150BE">
        <w:rPr>
          <w:rFonts w:ascii="TH SarabunPSK" w:eastAsia="AngsanaNew" w:hAnsi="TH SarabunPSK" w:cs="TH SarabunPSK"/>
          <w:sz w:val="32"/>
          <w:szCs w:val="32"/>
          <w:cs/>
        </w:rPr>
        <w:t>ต่อ</w:t>
      </w:r>
      <w:r w:rsidRPr="009C494F">
        <w:rPr>
          <w:rFonts w:ascii="TH SarabunPSK" w:hAnsi="TH SarabunPSK" w:cs="TH SarabunPSK"/>
          <w:sz w:val="32"/>
          <w:szCs w:val="32"/>
          <w:cs/>
        </w:rPr>
        <w:t xml:space="preserve">การจัดกิจกรรมการเรียนรู้แบบ </w:t>
      </w:r>
      <w:r>
        <w:rPr>
          <w:rFonts w:ascii="TH SarabunPSK" w:hAnsi="TH SarabunPSK" w:cs="TH SarabunPSK"/>
          <w:sz w:val="32"/>
          <w:szCs w:val="32"/>
        </w:rPr>
        <w:t xml:space="preserve"> SQ4R</w:t>
      </w:r>
      <w:r w:rsidRPr="009C494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494F">
        <w:rPr>
          <w:rFonts w:ascii="TH SarabunPSK" w:hAnsi="TH SarabunPSK" w:cs="TH SarabunPSK"/>
          <w:sz w:val="32"/>
          <w:szCs w:val="32"/>
          <w:cs/>
        </w:rPr>
        <w:t>เพื่อเสริมสร้างความสามารถ</w:t>
      </w:r>
      <w:r w:rsidRPr="009C494F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9C494F">
        <w:rPr>
          <w:rFonts w:ascii="TH SarabunPSK" w:hAnsi="TH SarabunPSK" w:cs="TH SarabunPSK"/>
          <w:sz w:val="32"/>
          <w:szCs w:val="32"/>
          <w:cs/>
        </w:rPr>
        <w:t>การอ่านและการเขียน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C494F">
        <w:rPr>
          <w:rFonts w:ascii="TH SarabunPSK" w:hAnsi="TH SarabunPSK" w:cs="TH SarabunPSK"/>
          <w:sz w:val="32"/>
          <w:szCs w:val="32"/>
          <w:cs/>
        </w:rPr>
        <w:t>วิชาภาษาอังกฤษ</w:t>
      </w:r>
      <w:r w:rsidRPr="009C494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โดยภาพรวม</w:t>
      </w:r>
      <w:r w:rsidRPr="005F6120">
        <w:rPr>
          <w:rFonts w:ascii="TH SarabunPSK" w:hAnsi="TH SarabunPSK" w:cs="TH SarabunPSK"/>
          <w:sz w:val="32"/>
          <w:szCs w:val="32"/>
          <w:cs/>
        </w:rPr>
        <w:t>อยู่ในระดับมาก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5F6120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429F56E2" w14:textId="77777777" w:rsidR="00C11E1C" w:rsidRDefault="00C11E1C" w:rsidP="00FE2835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</w:tabs>
        <w:jc w:val="thaiDistribute"/>
        <w:rPr>
          <w:rFonts w:ascii="TH SarabunPSK" w:hAnsi="TH SarabunPSK" w:cs="TH SarabunPSK"/>
          <w:sz w:val="32"/>
          <w:szCs w:val="32"/>
        </w:rPr>
      </w:pPr>
    </w:p>
    <w:sectPr w:rsidR="00C11E1C" w:rsidSect="00D002B2">
      <w:headerReference w:type="default" r:id="rId7"/>
      <w:headerReference w:type="first" r:id="rId8"/>
      <w:pgSz w:w="11906" w:h="16838" w:code="9"/>
      <w:pgMar w:top="1985" w:right="1418" w:bottom="1418" w:left="1985" w:header="1134" w:footer="1418" w:gutter="0"/>
      <w:pgNumType w:fmt="thaiLett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73828" w14:textId="77777777" w:rsidR="00DF57B0" w:rsidRDefault="00DF57B0" w:rsidP="007C59B5">
      <w:r>
        <w:separator/>
      </w:r>
    </w:p>
  </w:endnote>
  <w:endnote w:type="continuationSeparator" w:id="0">
    <w:p w14:paraId="1BEBF176" w14:textId="77777777" w:rsidR="00DF57B0" w:rsidRDefault="00DF57B0" w:rsidP="007C5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Times New Roman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ACE4FD" w14:textId="77777777" w:rsidR="00DF57B0" w:rsidRDefault="00DF57B0" w:rsidP="007C59B5">
      <w:r>
        <w:separator/>
      </w:r>
    </w:p>
  </w:footnote>
  <w:footnote w:type="continuationSeparator" w:id="0">
    <w:p w14:paraId="7B0CD904" w14:textId="77777777" w:rsidR="00DF57B0" w:rsidRDefault="00DF57B0" w:rsidP="007C5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9DB042" w14:textId="77777777" w:rsidR="00D002B2" w:rsidRPr="00D002B2" w:rsidRDefault="00D002B2" w:rsidP="00D002B2">
    <w:pPr>
      <w:pStyle w:val="Header"/>
      <w:jc w:val="right"/>
      <w:rPr>
        <w:rFonts w:ascii="TH SarabunPSK" w:hAnsi="TH SarabunPSK" w:cs="TH SarabunPSK"/>
        <w:sz w:val="32"/>
        <w:szCs w:val="32"/>
      </w:rPr>
    </w:pPr>
    <w:r w:rsidRPr="00D002B2">
      <w:rPr>
        <w:rFonts w:ascii="TH SarabunPSK" w:hAnsi="TH SarabunPSK" w:cs="TH SarabunPSK"/>
        <w:sz w:val="32"/>
        <w:szCs w:val="32"/>
        <w:cs/>
      </w:rPr>
      <w:t>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047128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5F9B865E" w14:textId="77777777" w:rsidR="00D002B2" w:rsidRPr="00D002B2" w:rsidRDefault="00D002B2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D002B2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D002B2">
          <w:rPr>
            <w:rFonts w:ascii="TH SarabunPSK" w:hAnsi="TH SarabunPSK" w:cs="TH SarabunPSK"/>
            <w:sz w:val="32"/>
            <w:szCs w:val="32"/>
          </w:rPr>
          <w:instrText>PAGE   \</w:instrText>
        </w:r>
        <w:r w:rsidRPr="00D002B2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D002B2">
          <w:rPr>
            <w:rFonts w:ascii="TH SarabunPSK" w:hAnsi="TH SarabunPSK" w:cs="TH SarabunPSK"/>
            <w:sz w:val="32"/>
            <w:szCs w:val="32"/>
          </w:rPr>
          <w:instrText>MERGEFORMAT</w:instrText>
        </w:r>
        <w:r w:rsidRPr="00D002B2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FE2835" w:rsidRPr="00FE2835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ก</w:t>
        </w:r>
        <w:r w:rsidRPr="00D002B2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6C7EB849" w14:textId="77777777" w:rsidR="007C59B5" w:rsidRDefault="007C59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9185E"/>
    <w:multiLevelType w:val="hybridMultilevel"/>
    <w:tmpl w:val="362A6E08"/>
    <w:lvl w:ilvl="0" w:tplc="EEA868E2">
      <w:start w:val="1"/>
      <w:numFmt w:val="decimal"/>
      <w:lvlText w:val="%1."/>
      <w:lvlJc w:val="left"/>
      <w:pPr>
        <w:ind w:left="1215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76167E70"/>
    <w:multiLevelType w:val="hybridMultilevel"/>
    <w:tmpl w:val="362A6E08"/>
    <w:lvl w:ilvl="0" w:tplc="EEA868E2">
      <w:start w:val="1"/>
      <w:numFmt w:val="decimal"/>
      <w:lvlText w:val="%1."/>
      <w:lvlJc w:val="left"/>
      <w:pPr>
        <w:ind w:left="1215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5F81"/>
    <w:rsid w:val="00026E77"/>
    <w:rsid w:val="00027C45"/>
    <w:rsid w:val="00070B74"/>
    <w:rsid w:val="0007735F"/>
    <w:rsid w:val="000926B2"/>
    <w:rsid w:val="000D52DC"/>
    <w:rsid w:val="00107D11"/>
    <w:rsid w:val="0016609E"/>
    <w:rsid w:val="00187C5A"/>
    <w:rsid w:val="00196228"/>
    <w:rsid w:val="001C4644"/>
    <w:rsid w:val="001D2AF3"/>
    <w:rsid w:val="001E436F"/>
    <w:rsid w:val="0028761B"/>
    <w:rsid w:val="002D2436"/>
    <w:rsid w:val="002E52ED"/>
    <w:rsid w:val="002F71EC"/>
    <w:rsid w:val="003058C5"/>
    <w:rsid w:val="00332E3A"/>
    <w:rsid w:val="003930CC"/>
    <w:rsid w:val="00393BCA"/>
    <w:rsid w:val="003B078A"/>
    <w:rsid w:val="00401DD1"/>
    <w:rsid w:val="004625AF"/>
    <w:rsid w:val="004721CD"/>
    <w:rsid w:val="004C771C"/>
    <w:rsid w:val="004D2A13"/>
    <w:rsid w:val="004D3788"/>
    <w:rsid w:val="004F16EF"/>
    <w:rsid w:val="005002DB"/>
    <w:rsid w:val="00525E2B"/>
    <w:rsid w:val="00541F98"/>
    <w:rsid w:val="005617EF"/>
    <w:rsid w:val="005B2078"/>
    <w:rsid w:val="006C172F"/>
    <w:rsid w:val="006D036E"/>
    <w:rsid w:val="006D04C7"/>
    <w:rsid w:val="006E616A"/>
    <w:rsid w:val="006F15BD"/>
    <w:rsid w:val="006F41F9"/>
    <w:rsid w:val="00755005"/>
    <w:rsid w:val="00764791"/>
    <w:rsid w:val="00765F4A"/>
    <w:rsid w:val="00780DA7"/>
    <w:rsid w:val="00782472"/>
    <w:rsid w:val="007B3A69"/>
    <w:rsid w:val="007B4B91"/>
    <w:rsid w:val="007C59B5"/>
    <w:rsid w:val="0081158B"/>
    <w:rsid w:val="00811D57"/>
    <w:rsid w:val="00824959"/>
    <w:rsid w:val="00863C1C"/>
    <w:rsid w:val="00875FCF"/>
    <w:rsid w:val="00883437"/>
    <w:rsid w:val="008A7420"/>
    <w:rsid w:val="008B2374"/>
    <w:rsid w:val="008C4F8A"/>
    <w:rsid w:val="008F061A"/>
    <w:rsid w:val="00912949"/>
    <w:rsid w:val="009331C3"/>
    <w:rsid w:val="009555B8"/>
    <w:rsid w:val="009B0ED7"/>
    <w:rsid w:val="00A55ACE"/>
    <w:rsid w:val="00AC41F9"/>
    <w:rsid w:val="00B24A56"/>
    <w:rsid w:val="00B27819"/>
    <w:rsid w:val="00B34E58"/>
    <w:rsid w:val="00C11E1C"/>
    <w:rsid w:val="00C3522D"/>
    <w:rsid w:val="00C35F81"/>
    <w:rsid w:val="00C60847"/>
    <w:rsid w:val="00C874C7"/>
    <w:rsid w:val="00CB6EE7"/>
    <w:rsid w:val="00CD11F0"/>
    <w:rsid w:val="00CE6CE7"/>
    <w:rsid w:val="00D002B2"/>
    <w:rsid w:val="00D21D16"/>
    <w:rsid w:val="00D3501A"/>
    <w:rsid w:val="00D439C3"/>
    <w:rsid w:val="00D44039"/>
    <w:rsid w:val="00DB3DEF"/>
    <w:rsid w:val="00DC6CE8"/>
    <w:rsid w:val="00DD61F0"/>
    <w:rsid w:val="00DF57B0"/>
    <w:rsid w:val="00E072EA"/>
    <w:rsid w:val="00E22333"/>
    <w:rsid w:val="00E5412D"/>
    <w:rsid w:val="00E962C1"/>
    <w:rsid w:val="00EA16D0"/>
    <w:rsid w:val="00EA3A21"/>
    <w:rsid w:val="00EB6910"/>
    <w:rsid w:val="00ED6F3A"/>
    <w:rsid w:val="00EE2558"/>
    <w:rsid w:val="00EE5F0B"/>
    <w:rsid w:val="00F00617"/>
    <w:rsid w:val="00F375AD"/>
    <w:rsid w:val="00F938D6"/>
    <w:rsid w:val="00FC08CD"/>
    <w:rsid w:val="00FD0759"/>
    <w:rsid w:val="00FE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1C9A9"/>
  <w15:docId w15:val="{CB4406AF-6C68-4F3E-ABCF-1A2F0320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F81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2">
    <w:name w:val="heading 2"/>
    <w:basedOn w:val="Normal"/>
    <w:next w:val="Normal"/>
    <w:link w:val="Heading2Char"/>
    <w:qFormat/>
    <w:rsid w:val="00C35F81"/>
    <w:pPr>
      <w:keepNext/>
      <w:jc w:val="center"/>
      <w:outlineLvl w:val="1"/>
    </w:pPr>
    <w:rPr>
      <w:rFonts w:ascii="Angsana New" w:cs="Angsana New"/>
      <w:sz w:val="32"/>
      <w:szCs w:val="32"/>
    </w:rPr>
  </w:style>
  <w:style w:type="paragraph" w:styleId="Heading8">
    <w:name w:val="heading 8"/>
    <w:basedOn w:val="Normal"/>
    <w:next w:val="Normal"/>
    <w:link w:val="Heading8Char"/>
    <w:qFormat/>
    <w:rsid w:val="00C35F81"/>
    <w:pPr>
      <w:keepNext/>
      <w:jc w:val="center"/>
      <w:outlineLvl w:val="7"/>
    </w:pPr>
    <w:rPr>
      <w:rFonts w:ascii="Angsana New" w:cs="Angsana New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35F81"/>
    <w:rPr>
      <w:rFonts w:ascii="Angsana New" w:eastAsia="Cordia New" w:hAnsi="Cordia New" w:cs="Angsana New"/>
      <w:sz w:val="32"/>
      <w:szCs w:val="32"/>
    </w:rPr>
  </w:style>
  <w:style w:type="character" w:customStyle="1" w:styleId="Heading8Char">
    <w:name w:val="Heading 8 Char"/>
    <w:basedOn w:val="DefaultParagraphFont"/>
    <w:link w:val="Heading8"/>
    <w:rsid w:val="00C35F81"/>
    <w:rPr>
      <w:rFonts w:ascii="Angsana New" w:eastAsia="Cordia New" w:hAnsi="Cordia New" w:cs="Angsana New"/>
      <w:b/>
      <w:bCs/>
      <w:sz w:val="36"/>
      <w:szCs w:val="36"/>
    </w:rPr>
  </w:style>
  <w:style w:type="paragraph" w:styleId="NoSpacing">
    <w:name w:val="No Spacing"/>
    <w:uiPriority w:val="1"/>
    <w:qFormat/>
    <w:rsid w:val="005617EF"/>
    <w:pPr>
      <w:spacing w:after="0" w:line="240" w:lineRule="auto"/>
    </w:pPr>
    <w:rPr>
      <w:rFonts w:ascii="Calibri" w:eastAsia="Calibri" w:hAnsi="Calibri" w:cs="Cordia New"/>
    </w:rPr>
  </w:style>
  <w:style w:type="paragraph" w:styleId="Header">
    <w:name w:val="header"/>
    <w:basedOn w:val="Normal"/>
    <w:link w:val="HeaderChar"/>
    <w:uiPriority w:val="99"/>
    <w:unhideWhenUsed/>
    <w:rsid w:val="007C59B5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7C59B5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7C59B5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7C59B5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4625AF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25</cp:revision>
  <cp:lastPrinted>2018-10-14T15:04:00Z</cp:lastPrinted>
  <dcterms:created xsi:type="dcterms:W3CDTF">2018-04-01T04:29:00Z</dcterms:created>
  <dcterms:modified xsi:type="dcterms:W3CDTF">2019-08-19T13:54:00Z</dcterms:modified>
</cp:coreProperties>
</file>